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69B9" w14:textId="77777777" w:rsidR="00D62177" w:rsidRPr="00D20F98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bookmarkStart w:id="0" w:name="_GoBack"/>
      <w:bookmarkEnd w:id="0"/>
      <w:r w:rsidRPr="00D20F98">
        <w:rPr>
          <w:rFonts w:ascii="標楷體" w:eastAsia="標楷體" w:hAnsi="標楷體" w:cs="Arial"/>
          <w:b/>
          <w:color w:val="000000"/>
          <w:sz w:val="36"/>
          <w:szCs w:val="22"/>
        </w:rPr>
        <w:t>學生校外實習</w:t>
      </w:r>
      <w:r w:rsidRPr="00D20F98">
        <w:rPr>
          <w:rFonts w:ascii="標楷體" w:eastAsia="標楷體" w:hAnsi="標楷體" w:cs="Arial"/>
          <w:b/>
          <w:sz w:val="36"/>
          <w:szCs w:val="22"/>
        </w:rPr>
        <w:t>契約書</w:t>
      </w:r>
    </w:p>
    <w:p w14:paraId="7BE0A84F" w14:textId="77777777" w:rsidR="00D62177" w:rsidRPr="00D20F98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 xml:space="preserve">德明財經科技大學　　 　　</w:t>
      </w:r>
      <w:r w:rsidRPr="00D20F98">
        <w:rPr>
          <w:rFonts w:ascii="標楷體" w:eastAsia="標楷體" w:hAnsi="標楷體" w:cs="Arial"/>
          <w:sz w:val="22"/>
          <w:szCs w:val="22"/>
        </w:rPr>
        <w:t>（以下稱甲方）</w:t>
      </w:r>
    </w:p>
    <w:p w14:paraId="74A5D130" w14:textId="77777777" w:rsidR="00D62177" w:rsidRPr="00D20F98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立契約書人：</w:t>
      </w:r>
      <w:r w:rsidRPr="00D20F98">
        <w:rPr>
          <w:rFonts w:ascii="標楷體" w:eastAsia="標楷體" w:hAnsi="標楷體" w:cs="Arial"/>
          <w:sz w:val="22"/>
          <w:szCs w:val="22"/>
          <w:u w:val="single"/>
        </w:rPr>
        <w:t>ooooooooooooooo有限公司</w:t>
      </w:r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 xml:space="preserve"> </w:t>
      </w:r>
      <w:r w:rsidRPr="00D20F98">
        <w:rPr>
          <w:rFonts w:ascii="標楷體" w:eastAsia="標楷體" w:hAnsi="標楷體" w:cs="Arial"/>
          <w:sz w:val="22"/>
          <w:szCs w:val="22"/>
        </w:rPr>
        <w:t>（以下稱乙方）</w:t>
      </w:r>
    </w:p>
    <w:p w14:paraId="18570D42" w14:textId="77777777" w:rsidR="00D62177" w:rsidRPr="00D20F98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Cs/>
          <w:sz w:val="22"/>
          <w:szCs w:val="22"/>
          <w:u w:val="single"/>
        </w:rPr>
        <w:t xml:space="preserve">ooo等oo人（如附件一）   </w:t>
      </w:r>
      <w:r w:rsidRPr="00D20F98">
        <w:rPr>
          <w:rFonts w:ascii="標楷體" w:eastAsia="標楷體" w:hAnsi="標楷體" w:cs="Arial"/>
          <w:sz w:val="22"/>
          <w:szCs w:val="22"/>
        </w:rPr>
        <w:t>（以下稱丙方）</w:t>
      </w:r>
    </w:p>
    <w:p w14:paraId="5EA46954" w14:textId="7E096195" w:rsidR="00D62177" w:rsidRPr="00D20F98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契約起迄期間及實習地點</w:t>
      </w:r>
    </w:p>
    <w:p w14:paraId="421AAFA7" w14:textId="77777777" w:rsidR="00D62177" w:rsidRPr="00D20F98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年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月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D20F98">
        <w:rPr>
          <w:rFonts w:ascii="標楷體" w:eastAsia="標楷體" w:hAnsi="標楷體"/>
          <w:sz w:val="22"/>
          <w:szCs w:val="22"/>
        </w:rPr>
        <w:t>日起至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年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D20F98">
        <w:rPr>
          <w:rFonts w:ascii="標楷體" w:eastAsia="標楷體" w:hAnsi="標楷體"/>
          <w:sz w:val="22"/>
          <w:szCs w:val="22"/>
        </w:rPr>
        <w:t>月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D20F98">
        <w:rPr>
          <w:rFonts w:ascii="標楷體" w:eastAsia="標楷體" w:hAnsi="標楷體"/>
          <w:sz w:val="22"/>
          <w:szCs w:val="22"/>
        </w:rPr>
        <w:t>日止。實習地點為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                          </w:t>
      </w:r>
      <w:r w:rsidRPr="00D20F98">
        <w:rPr>
          <w:rFonts w:ascii="標楷體" w:eastAsia="標楷體" w:hAnsi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77777777" w:rsidR="00D62177" w:rsidRPr="00170701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ooooooo</w:t>
      </w:r>
      <w:r w:rsidRPr="00D20F98">
        <w:rPr>
          <w:rFonts w:ascii="標楷體" w:eastAsia="標楷體" w:hAnsi="標楷體"/>
          <w:sz w:val="22"/>
          <w:szCs w:val="22"/>
        </w:rPr>
        <w:t>系，負責聯繫協調實習有關事項及安排分發丙方至實習單位，並指派</w:t>
      </w:r>
      <w:r w:rsidRPr="00170701">
        <w:rPr>
          <w:rFonts w:ascii="標楷體" w:eastAsia="標楷體" w:hAnsi="標楷體"/>
          <w:sz w:val="22"/>
          <w:szCs w:val="22"/>
        </w:rPr>
        <w:t>輔導教師負責輔導丙方之實習。</w:t>
      </w:r>
    </w:p>
    <w:p w14:paraId="2E066556" w14:textId="77777777" w:rsidR="00D62177" w:rsidRPr="00D20F98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170701">
        <w:rPr>
          <w:rFonts w:ascii="標楷體" w:eastAsia="標楷體" w:hAnsi="標楷體"/>
          <w:sz w:val="22"/>
          <w:szCs w:val="22"/>
        </w:rPr>
        <w:t>乙方負責聯繫協調實習有關事項及指派輔導業師輔導丙方實習，分發實</w:t>
      </w:r>
      <w:r w:rsidRPr="00D20F98">
        <w:rPr>
          <w:rFonts w:ascii="標楷體" w:eastAsia="標楷體" w:hAnsi="標楷體"/>
          <w:sz w:val="22"/>
          <w:szCs w:val="22"/>
        </w:rPr>
        <w:t>習之地點及實作學習之事務依甲乙雙方協議辦理。</w:t>
      </w:r>
    </w:p>
    <w:p w14:paraId="466A56DA" w14:textId="77777777" w:rsidR="00D62177" w:rsidRPr="00170701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丙方經甲乙雙方說明已暸解實作學習課程之內容、津貼與權利義務，並應遵守甲方之分發、輔導，乙方交付之實作學習及遵守乙方之工作守則並注意安全，如有</w:t>
      </w:r>
      <w:r w:rsidRPr="00170701">
        <w:rPr>
          <w:rFonts w:ascii="標楷體" w:eastAsia="標楷體" w:hAnsi="標楷體"/>
          <w:sz w:val="22"/>
          <w:szCs w:val="22"/>
        </w:rPr>
        <w:t>任何問題應即向甲方之輔導教師及乙方之輔導業師反應。</w:t>
      </w:r>
    </w:p>
    <w:p w14:paraId="7892D56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77777777" w:rsidR="00D62177" w:rsidRPr="00D20F98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專業實習(一)課程(必/選修，上學期9學分)</w:t>
      </w:r>
    </w:p>
    <w:p w14:paraId="2072AF58" w14:textId="53423EC4" w:rsidR="00D62177" w:rsidRPr="00D20F98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專業實習(二)課程(必/</w:t>
      </w:r>
      <w:r w:rsidR="00EE5298">
        <w:rPr>
          <w:rFonts w:ascii="標楷體" w:eastAsia="標楷體" w:hAnsi="標楷體" w:cs="Arial"/>
          <w:sz w:val="22"/>
          <w:szCs w:val="22"/>
        </w:rPr>
        <w:t>選修，</w:t>
      </w:r>
      <w:r w:rsidR="00EE5298">
        <w:rPr>
          <w:rFonts w:ascii="標楷體" w:eastAsia="標楷體" w:hAnsi="標楷體" w:cs="Arial" w:hint="eastAsia"/>
          <w:sz w:val="22"/>
          <w:szCs w:val="22"/>
        </w:rPr>
        <w:t>下</w:t>
      </w:r>
      <w:r w:rsidRPr="00D20F98">
        <w:rPr>
          <w:rFonts w:ascii="標楷體" w:eastAsia="標楷體" w:hAnsi="標楷體" w:cs="Arial"/>
          <w:sz w:val="22"/>
          <w:szCs w:val="22"/>
        </w:rPr>
        <w:t>學期9學分)</w:t>
      </w:r>
    </w:p>
    <w:p w14:paraId="6ABD789D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實習課程起迄日期及地點依本契約第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一</w:t>
      </w:r>
      <w:r w:rsidRPr="00D20F98">
        <w:rPr>
          <w:rFonts w:ascii="標楷體" w:eastAsia="標楷體" w:hAnsi="標楷體" w:cs="Arial"/>
          <w:sz w:val="22"/>
          <w:szCs w:val="22"/>
        </w:rPr>
        <w:t>條，如有異動應以書面協議及通知。</w:t>
      </w:r>
    </w:p>
    <w:p w14:paraId="01C92157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實習內容</w:t>
      </w:r>
    </w:p>
    <w:p w14:paraId="1C10B537" w14:textId="77777777" w:rsidR="00D62177" w:rsidRPr="00D20F98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意實習課程之內容，以及應遵守乙方之工作安全守則。乙方應注意實習場域之安全及風險管控，並遵守相關安全及職場法令。</w:t>
      </w:r>
    </w:p>
    <w:p w14:paraId="4804B1B6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實習時數</w:t>
      </w:r>
    </w:p>
    <w:p w14:paraId="77225C78" w14:textId="77777777" w:rsidR="00D62177" w:rsidRPr="00D20F98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每學期應提供實作學習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至少</w:t>
      </w:r>
      <w:r w:rsidRPr="00D20F98">
        <w:rPr>
          <w:rFonts w:ascii="標楷體" w:eastAsia="標楷體" w:hAnsi="標楷體" w:cs="Arial"/>
          <w:sz w:val="22"/>
          <w:szCs w:val="22"/>
        </w:rPr>
        <w:t>648小時，上下學期單獨計算。</w:t>
      </w:r>
    </w:p>
    <w:p w14:paraId="7C426120" w14:textId="77777777" w:rsidR="00D62177" w:rsidRPr="00D20F98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每學期應提供實作學習18週且每週至少24小時（432小時），上下學期單獨計算。</w:t>
      </w:r>
    </w:p>
    <w:p w14:paraId="1994FA72" w14:textId="77777777" w:rsidR="00D62177" w:rsidRPr="00D20F98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期間每日學習總時數以不超過8小時為原則，並禁止超過晚上十時至翌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77777777" w:rsidR="00D62177" w:rsidRPr="00D20F98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丙方</w:t>
      </w:r>
      <w:r w:rsidRPr="00D20F98">
        <w:rPr>
          <w:rFonts w:ascii="標楷體" w:eastAsia="標楷體" w:hAnsi="標楷體" w:cs="Arial"/>
          <w:bCs/>
          <w:sz w:val="22"/>
          <w:szCs w:val="22"/>
        </w:rPr>
        <w:t>經甲乙雙方說</w:t>
      </w:r>
      <w:r w:rsidRPr="00D20F98">
        <w:rPr>
          <w:rFonts w:ascii="標楷體" w:eastAsia="標楷體" w:hAnsi="標楷體" w:cs="Arial"/>
          <w:sz w:val="22"/>
          <w:szCs w:val="22"/>
        </w:rPr>
        <w:t>明已暸解應遵守乙方安排之實習實作，準時參與實習、不遲到、早退，並依乙方之服裝儀容規定穿著，並遵守各項工作規定及接受指導，請假時應經乙方授權之主管同意，非經同意不得任意停止或轉換實習單位，亦不得有損害乙方商譽及甲方校譽之情形。</w:t>
      </w:r>
    </w:p>
    <w:p w14:paraId="70C24AB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甲方或乙方應指示及通知丙方實習之報到時間</w:t>
      </w:r>
      <w:r w:rsidRPr="00D20F98">
        <w:rPr>
          <w:rFonts w:ascii="標楷體" w:eastAsia="標楷體" w:hAnsi="標楷體" w:cs="Arial"/>
          <w:sz w:val="22"/>
          <w:szCs w:val="22"/>
        </w:rPr>
        <w:t>、地點及應備事項，乙方應於丙方報到時即指派專人指導，丙方接獲通知後應遵守指示及通知並進行報到，丙方有不為或遲延報到時，乙方應即通知甲方輔導。</w:t>
      </w:r>
    </w:p>
    <w:p w14:paraId="0CDA5A8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實習津貼</w:t>
      </w:r>
    </w:p>
    <w:p w14:paraId="2FD093F6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實習津貼經甲乙雙方向丙方說明</w:t>
      </w:r>
      <w:r w:rsidRPr="00D20F98">
        <w:rPr>
          <w:rFonts w:ascii="標楷體" w:eastAsia="標楷體" w:hAnsi="標楷體" w:cs="Arial"/>
          <w:sz w:val="22"/>
          <w:szCs w:val="22"/>
        </w:rPr>
        <w:t>，並經丙方瞭解後，參方約定相關津貼以金融機構轉帳方式直接發給丙方，約定津貼情形如後：</w:t>
      </w:r>
    </w:p>
    <w:p w14:paraId="6FC91BCE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w:lastRenderedPageBreak/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實習津貼以薪資計，不得低於基本工資，參方約定以月薪新台幣 000000 元/月。以時薪新台幣 000000 元/時。</w:t>
      </w:r>
    </w:p>
    <w:p w14:paraId="113CAD11" w14:textId="3109A911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實習津貼以獎助金計，參方約定以新台幣 000000 元/月</w:t>
      </w:r>
      <w:r w:rsidR="00FD14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FC82922" w14:textId="5AA7B3C9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基於本實習以學習為主，參方約定無實習津貼</w:t>
      </w:r>
      <w:r w:rsidR="00FD14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1CDEF3E4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甲方應為丙方依教育部之規範投保實習學生團體意外險</w:t>
      </w:r>
      <w:r w:rsidRPr="00D20F98">
        <w:rPr>
          <w:rFonts w:ascii="標楷體" w:eastAsia="標楷體" w:hAnsi="標楷體" w:cs="Arial"/>
          <w:sz w:val="22"/>
          <w:szCs w:val="22"/>
        </w:rPr>
        <w:t>，其他保險經甲乙雙方向丙方說明，並經丙方瞭解後，參方約定如後：</w:t>
      </w:r>
    </w:p>
    <w:p w14:paraId="03921B79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實習津貼以薪資計時，適用月薪/時薪制，乙方依法為丙方投保勞工保險、全民健康保險及勞工退休金提撥。</w:t>
      </w:r>
    </w:p>
    <w:p w14:paraId="1734B538" w14:textId="41FEA3D0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實習津貼以薪資計時，適用月薪/時薪制，但乙方依法已向主管機關報備，丙方之實習為</w:t>
      </w:r>
      <w:r w:rsidR="00FD141F">
        <w:rPr>
          <w:rFonts w:ascii="標楷體" w:eastAsia="標楷體" w:hAnsi="標楷體" w:cs="Arial" w:hint="eastAsia"/>
          <w:sz w:val="22"/>
          <w:szCs w:val="22"/>
        </w:rPr>
        <w:t>準用</w:t>
      </w:r>
      <w:r w:rsidRPr="00D20F98">
        <w:rPr>
          <w:rFonts w:ascii="標楷體" w:eastAsia="標楷體" w:hAnsi="標楷體" w:cs="Arial"/>
          <w:sz w:val="22"/>
          <w:szCs w:val="22"/>
        </w:rPr>
        <w:t>勞基法定義之技術生，是以僅為丙方投保勞工保險、全民健康保險，未含勞工退休金提撥。</w:t>
      </w:r>
    </w:p>
    <w:p w14:paraId="5C18EB07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實習津貼以獎助學金計時，乙方無為丙方投保投保勞工保險、全民健康保險及勞工退休金提撥。</w:t>
      </w:r>
    </w:p>
    <w:p w14:paraId="42FD4289" w14:textId="639481B1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實習津貼以獎助學金計，乙方為丙方投保</w:t>
      </w:r>
      <w:r w:rsidR="00E46842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D20F98">
        <w:rPr>
          <w:rFonts w:ascii="標楷體" w:eastAsia="標楷體" w:hAnsi="標楷體" w:cs="Arial"/>
          <w:sz w:val="22"/>
          <w:szCs w:val="22"/>
        </w:rPr>
        <w:t>。</w:t>
      </w:r>
    </w:p>
    <w:p w14:paraId="08EE5731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無實習津貼，乙方無為丙方投保保險。</w:t>
      </w:r>
    </w:p>
    <w:p w14:paraId="3A93A8F9" w14:textId="0E2BDBDC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無實習津貼，乙方為丙方投保</w:t>
      </w:r>
      <w:r w:rsidR="00E46842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D20F98">
        <w:rPr>
          <w:rFonts w:ascii="標楷體" w:eastAsia="標楷體" w:hAnsi="標楷體" w:cs="Arial"/>
          <w:sz w:val="22"/>
          <w:szCs w:val="22"/>
        </w:rPr>
        <w:t>。</w:t>
      </w:r>
    </w:p>
    <w:p w14:paraId="4DC63ECF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膳宿部分</w:t>
      </w:r>
      <w:r w:rsidRPr="00D20F98">
        <w:rPr>
          <w:rFonts w:ascii="標楷體" w:eastAsia="標楷體" w:hAnsi="標楷體" w:cs="Arial"/>
          <w:sz w:val="22"/>
          <w:szCs w:val="22"/>
        </w:rPr>
        <w:t>，</w:t>
      </w:r>
      <w:r w:rsidRPr="00D20F98">
        <w:rPr>
          <w:rFonts w:ascii="標楷體" w:eastAsia="標楷體" w:hAnsi="標楷體"/>
          <w:sz w:val="22"/>
          <w:szCs w:val="22"/>
        </w:rPr>
        <w:t>甲乙雙方已向丙方說明</w:t>
      </w:r>
      <w:r w:rsidRPr="00D20F98">
        <w:rPr>
          <w:rFonts w:ascii="標楷體" w:eastAsia="標楷體" w:hAnsi="標楷體" w:cs="Arial"/>
          <w:sz w:val="22"/>
          <w:szCs w:val="22"/>
        </w:rPr>
        <w:t>，經丙方瞭解後，參方約定：</w:t>
      </w:r>
    </w:p>
    <w:p w14:paraId="496469AF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乙方未為丙方提供住宿及伙食。</w:t>
      </w:r>
    </w:p>
    <w:p w14:paraId="2C373A4A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乙方為丙方提供住宿（或津貼），但無及伙食。</w:t>
      </w:r>
    </w:p>
    <w:p w14:paraId="5DC3E8F2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乙方未為丙方提供住宿，但有伙食（或津貼）。</w:t>
      </w:r>
    </w:p>
    <w:p w14:paraId="3FCC715E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乙方未為丙方提供住宿，但有伙食津貼（薪資內含）。</w:t>
      </w:r>
    </w:p>
    <w:p w14:paraId="2125FABE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甲方應與乙方共同協商訂定</w:t>
      </w:r>
      <w:r w:rsidRPr="00D20F98">
        <w:rPr>
          <w:rFonts w:ascii="標楷體" w:eastAsia="標楷體" w:hAnsi="標楷體" w:cs="Arial"/>
          <w:sz w:val="22"/>
          <w:szCs w:val="22"/>
        </w:rPr>
        <w:t>「實習個別訓練計畫」，甲方應為丙方指定輔導教師，乙方應為丙方指定輔導業師，甲乙雙方應為丙方進行實習內容之說明及輔導，促使丙方暸解實習之內容。甲方應指定輔導教師負責丙方之實習輔導、溝通及聯繫，並進行實地訪視，乙方應予配合。乙方指定之輔導業師負責丙方之實作輔導、溝通，及於丙方表現欠佳、適應不良或其他異常情形時，應知會甲方共同輔導，丙方經輔導欠佳，乙方得予通知甲方後辭退，或丙方因故提出轉職之申請，甲方應於輔導後協助丙方進行轉職。丙方轉職後甲乙雙方視為終止契約，但乙方尚有其他實習學生不在此限。</w:t>
      </w:r>
    </w:p>
    <w:p w14:paraId="2DF18FCD" w14:textId="77777777" w:rsidR="00D62177" w:rsidRPr="00D20F98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Cs/>
          <w:sz w:val="22"/>
          <w:szCs w:val="22"/>
        </w:rPr>
        <w:t>甲方依實習課程計畫每學期排定丙方返校</w:t>
      </w:r>
      <w:r w:rsidRPr="00D20F98">
        <w:rPr>
          <w:rFonts w:ascii="標楷體" w:eastAsia="標楷體" w:hAnsi="標楷體" w:cs="Arial"/>
          <w:sz w:val="22"/>
          <w:szCs w:val="22"/>
        </w:rPr>
        <w:t>，以及年度之實習成果發表會議，乙方及丙方應予配合。</w:t>
      </w:r>
    </w:p>
    <w:p w14:paraId="27266E7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乙方應確保實習環境之安全</w:t>
      </w:r>
      <w:r w:rsidRPr="00D20F98">
        <w:rPr>
          <w:rFonts w:ascii="標楷體" w:eastAsia="標楷體" w:hAnsi="標楷體" w:cs="Arial"/>
          <w:sz w:val="22"/>
          <w:szCs w:val="22"/>
        </w:rPr>
        <w:t>，依性騷擾防治法、性別工作平等法及性別平等教育法對丙方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期間，如有發生性侵害、性騷擾、性霸凌之情事時，經審查後，甲方依性別平等教育法提請調查時，應請乙方推派代表參與調查會；若由乙方依性別工作平等法進行調查時，亦須邀請甲方代表共同參與調查。</w:t>
      </w:r>
    </w:p>
    <w:p w14:paraId="284B2009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丙方與乙方如因實習糾紛或有爭議情事</w:t>
      </w:r>
      <w:r w:rsidRPr="00D20F98">
        <w:rPr>
          <w:rFonts w:ascii="標楷體" w:eastAsia="標楷體" w:hAnsi="標楷體" w:cs="Arial"/>
          <w:sz w:val="22"/>
          <w:szCs w:val="22"/>
        </w:rPr>
        <w:t>，依教育部之規定應給予丙方申訴之機會，甲方得商請乙方到校參加各級校外實習委員會，甲方與乙方得各自推派代表1員及共同推舉代表1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丙方於實習期間表現或適應欠佳</w:t>
      </w:r>
      <w:r w:rsidRPr="00D20F98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，乙方應知會甲方共同輔導協商處理，經輔導仍未改善者，乙方得予通知甲方後辭退或經甲方取消丙方之實習資格。</w:t>
      </w:r>
    </w:p>
    <w:p w14:paraId="29BE1DF4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甲乙雙方應定期考核丙方之實習情形，並於每學期實習結束前共同考核丙方之實習成效及進行評分，考評之方式及給分比例依甲方之評核規定辦理，乙方應予配合。丙方應依甲、乙方</w:t>
      </w:r>
      <w:r w:rsidRPr="00D20F98">
        <w:rPr>
          <w:rFonts w:ascii="標楷體" w:eastAsia="標楷體" w:hAnsi="標楷體" w:cs="Arial"/>
          <w:sz w:val="22"/>
          <w:szCs w:val="22"/>
        </w:rPr>
        <w:lastRenderedPageBreak/>
        <w:t>之考評規範繳交實習週報、實習心得報告及遵守職場規範，並應參加期末之實習成果發表。</w:t>
      </w:r>
    </w:p>
    <w:p w14:paraId="7D8FDE6C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甲、乙雙方向丙方說明，並經丙方瞭解，基於實習為學習之性質，乙方不得以其業績額度要求，為丙方考核之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唯</w:t>
      </w:r>
      <w:r w:rsidRPr="00D20F98">
        <w:rPr>
          <w:rFonts w:ascii="標楷體" w:eastAsia="標楷體" w:hAnsi="標楷體" w:cs="Arial"/>
          <w:sz w:val="22"/>
          <w:szCs w:val="22"/>
        </w:rPr>
        <w:t>一標準。</w:t>
      </w:r>
    </w:p>
    <w:p w14:paraId="1354CBB3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color w:val="000000"/>
          <w:sz w:val="22"/>
          <w:szCs w:val="22"/>
        </w:rPr>
        <w:t>智慧財產權之權利歸屬</w:t>
      </w:r>
    </w:p>
    <w:p w14:paraId="13D4EBE6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經甲乙雙方向丙方說明</w:t>
      </w:r>
      <w:r w:rsidRPr="00D20F98">
        <w:rPr>
          <w:rFonts w:ascii="標楷體" w:eastAsia="標楷體" w:hAnsi="標楷體" w:cs="Arial"/>
          <w:sz w:val="22"/>
          <w:szCs w:val="22"/>
        </w:rPr>
        <w:t>，參方約定如後：</w:t>
      </w:r>
    </w:p>
    <w:p w14:paraId="6A6A9651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丙方因實習工作所衍生之智慧財產權，依其形式，歸屬於乙、丙方共同所有。</w:t>
      </w:r>
    </w:p>
    <w:p w14:paraId="5476AB39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丙方因實習工作所衍生之智慧財產權，不論其形式，歸屬於乙方所有。</w:t>
      </w:r>
    </w:p>
    <w:p w14:paraId="67938F02" w14:textId="77777777" w:rsidR="00D62177" w:rsidRPr="00D20F98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丙方因實習工作所衍生之智慧財產權，依其形式，歸屬於丙方所有。</w:t>
      </w:r>
    </w:p>
    <w:p w14:paraId="22E22FBF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損害賠償</w:t>
      </w:r>
    </w:p>
    <w:p w14:paraId="6D00851F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實習期滿職務交代</w:t>
      </w:r>
    </w:p>
    <w:p w14:paraId="41A1E4C6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bCs/>
          <w:sz w:val="22"/>
          <w:szCs w:val="22"/>
        </w:rPr>
        <w:t>權利讓與</w:t>
      </w:r>
    </w:p>
    <w:p w14:paraId="721B5420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其他約定</w:t>
      </w:r>
    </w:p>
    <w:p w14:paraId="029DA807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三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乙方同意於實習課程結束後，應配合參酌丙方之表現，以及丙方應同意依實習情形，填寫甲</w:t>
      </w:r>
      <w:r w:rsidRPr="00D20F98">
        <w:rPr>
          <w:rFonts w:ascii="標楷體" w:eastAsia="標楷體" w:hAnsi="標楷體"/>
          <w:sz w:val="22"/>
          <w:szCs w:val="22"/>
        </w:rPr>
        <w:lastRenderedPageBreak/>
        <w:t>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畢業後留任，實習年資併計。</w:t>
      </w:r>
    </w:p>
    <w:p w14:paraId="072ABF6B" w14:textId="77777777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畢業後留任，留任年資重新起算。</w:t>
      </w:r>
    </w:p>
    <w:p w14:paraId="0DFE29C4" w14:textId="77777777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D20F98">
        <w:rPr>
          <w:rFonts w:ascii="標楷體" w:eastAsia="標楷體" w:hAnsi="標楷體" w:cs="Arial"/>
          <w:sz w:val="22"/>
          <w:szCs w:val="22"/>
        </w:rPr>
        <w:t>其他：視畢業當時市場環境及學生表現而訂。</w:t>
      </w:r>
    </w:p>
    <w:p w14:paraId="6A94F90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D20F98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準據法及契約爭議之處理</w:t>
      </w:r>
    </w:p>
    <w:p w14:paraId="0C0AD51D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準據法為中華民國民法、勞動基準法等法令及教育部主管機關之函釋。</w:t>
      </w:r>
    </w:p>
    <w:p w14:paraId="169E80F2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　方：德明財經科技</w:t>
      </w:r>
      <w:r w:rsidRPr="00D20F98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D20F98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D20F98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統一編號：</w:t>
      </w:r>
      <w:r>
        <w:rPr>
          <w:rFonts w:ascii="標楷體" w:eastAsia="標楷體" w:hAnsi="標楷體"/>
          <w:sz w:val="22"/>
          <w:szCs w:val="22"/>
        </w:rPr>
        <w:t>03812501</w:t>
      </w:r>
    </w:p>
    <w:p w14:paraId="6A85F1BC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</w:t>
      </w:r>
    </w:p>
    <w:p w14:paraId="2F97A4F9" w14:textId="18FFF634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聯絡電話：26585801分機</w:t>
      </w:r>
      <w:r w:rsidR="00170701">
        <w:rPr>
          <w:rFonts w:ascii="標楷體" w:eastAsia="標楷體" w:hAnsi="標楷體" w:hint="eastAsia"/>
          <w:sz w:val="22"/>
          <w:szCs w:val="22"/>
        </w:rPr>
        <w:t>0</w:t>
      </w:r>
      <w:r w:rsidR="00170701">
        <w:rPr>
          <w:rFonts w:ascii="標楷體" w:eastAsia="標楷體" w:hAnsi="標楷體"/>
          <w:sz w:val="22"/>
          <w:szCs w:val="22"/>
        </w:rPr>
        <w:t>000</w:t>
      </w:r>
    </w:p>
    <w:p w14:paraId="67A0A412" w14:textId="77777777" w:rsidR="00D62177" w:rsidRPr="00D20F98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22"/>
          <w:szCs w:val="22"/>
        </w:rPr>
      </w:pPr>
    </w:p>
    <w:p w14:paraId="18C3288C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　方：</w:t>
      </w:r>
    </w:p>
    <w:p w14:paraId="11F74CD1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負 責 人：</w:t>
      </w:r>
    </w:p>
    <w:p w14:paraId="574AAC1D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地　  址：</w:t>
      </w:r>
    </w:p>
    <w:p w14:paraId="66B9CB98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統一編號：</w:t>
      </w:r>
    </w:p>
    <w:p w14:paraId="00C4781D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</w:t>
      </w:r>
    </w:p>
    <w:p w14:paraId="0C40A79C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</w:t>
      </w:r>
    </w:p>
    <w:p w14:paraId="276AD28F" w14:textId="77777777" w:rsidR="00D62177" w:rsidRPr="00D20F98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</w:p>
    <w:p w14:paraId="481C707C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實習學生： ooo等00人</w:t>
      </w:r>
    </w:p>
    <w:p w14:paraId="4A584A0A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 德明財經科技大學</w:t>
      </w:r>
      <w:r w:rsidRPr="00D20F98">
        <w:rPr>
          <w:rFonts w:ascii="標楷體" w:eastAsia="標楷體" w:hAnsi="標楷體"/>
          <w:sz w:val="22"/>
          <w:szCs w:val="22"/>
        </w:rPr>
        <w:tab/>
        <w:t>oooo系</w:t>
      </w:r>
    </w:p>
    <w:p w14:paraId="53267226" w14:textId="219CFF64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 26585801分機</w:t>
      </w:r>
      <w:r w:rsidR="00170701">
        <w:rPr>
          <w:rFonts w:ascii="標楷體" w:eastAsia="標楷體" w:hAnsi="標楷體"/>
          <w:sz w:val="22"/>
          <w:szCs w:val="22"/>
        </w:rPr>
        <w:t>0000</w:t>
      </w:r>
    </w:p>
    <w:p w14:paraId="04F5F101" w14:textId="77777777" w:rsidR="00D62177" w:rsidRPr="00D20F98" w:rsidRDefault="001F4CD9" w:rsidP="00D9515A">
      <w:pPr>
        <w:pStyle w:val="Standard"/>
        <w:spacing w:line="0" w:lineRule="atLeast"/>
        <w:ind w:left="-142"/>
        <w:rPr>
          <w:rFonts w:ascii="標楷體" w:eastAsia="標楷體" w:hAnsi="標楷體"/>
        </w:rPr>
        <w:sectPr w:rsidR="00D62177" w:rsidRPr="00D20F98">
          <w:footerReference w:type="default" r:id="rId7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D20F98">
        <w:rPr>
          <w:rFonts w:ascii="標楷體" w:eastAsia="標楷體" w:hAnsi="標楷體"/>
          <w:sz w:val="22"/>
          <w:szCs w:val="22"/>
        </w:rPr>
        <w:t xml:space="preserve">中華民國 </w:t>
      </w:r>
      <w:r w:rsidRPr="00D20F98">
        <w:rPr>
          <w:rFonts w:ascii="標楷體" w:eastAsia="標楷體" w:hAnsi="標楷體"/>
          <w:bCs/>
          <w:sz w:val="22"/>
          <w:szCs w:val="22"/>
        </w:rPr>
        <w:t xml:space="preserve">  </w:t>
      </w:r>
      <w:r w:rsidRPr="00D20F98">
        <w:rPr>
          <w:rFonts w:ascii="標楷體" w:eastAsia="標楷體" w:hAnsi="標楷體"/>
          <w:sz w:val="22"/>
          <w:szCs w:val="22"/>
        </w:rPr>
        <w:t>年   月   日</w:t>
      </w:r>
    </w:p>
    <w:p w14:paraId="6A2B54A1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D62177" w:rsidRPr="00D20F98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oooooo系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蔡oo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oooooo系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蔡oo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oooooo系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魏00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 o           人</w:t>
            </w:r>
          </w:p>
        </w:tc>
      </w:tr>
    </w:tbl>
    <w:p w14:paraId="78A8CADE" w14:textId="77777777" w:rsidR="00D62177" w:rsidRPr="00D20F98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註：建議將全學年、上學期、下學期實習學生分別造冊，表格請自行延伸、多餘之表格請刪除（人數多請列附件）</w:t>
      </w:r>
    </w:p>
    <w:p w14:paraId="7E7BA56D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D62177" w:rsidRPr="00D20F98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r w:rsidRPr="00D20F98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EA3B9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319BDD8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438E5E68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47C897D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O</w:t>
            </w:r>
          </w:p>
          <w:p w14:paraId="7577028D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D10617129</w:t>
            </w:r>
          </w:p>
          <w:p w14:paraId="1AFAC5D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D10617303</w:t>
            </w:r>
          </w:p>
          <w:p w14:paraId="21858B86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D10617314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蔡oo</w:t>
            </w:r>
          </w:p>
          <w:p w14:paraId="7597137F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蔡oo</w:t>
            </w:r>
          </w:p>
          <w:p w14:paraId="3FD3EFB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魏oo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oo分行</w:t>
            </w:r>
          </w:p>
          <w:p w14:paraId="117F7151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oo分行</w:t>
            </w:r>
          </w:p>
          <w:p w14:paraId="612AEA92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oo分行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5BB1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月薪新台幣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EFD092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  <w:u w:val="single"/>
              </w:rPr>
              <w:t>時薪</w:t>
            </w: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00000 元/時</w:t>
            </w:r>
          </w:p>
          <w:p w14:paraId="1C552F21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獎助金新台幣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AFDD88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D20F98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D20F98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合計：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0           人</w:t>
            </w:r>
          </w:p>
        </w:tc>
      </w:tr>
    </w:tbl>
    <w:p w14:paraId="54FEFDF9" w14:textId="77777777" w:rsidR="00D62177" w:rsidRPr="00D20F98" w:rsidRDefault="001F4CD9">
      <w:pPr>
        <w:pStyle w:val="Standard"/>
        <w:widowControl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</w:t>
      </w:r>
    </w:p>
    <w:p w14:paraId="55622342" w14:textId="77777777" w:rsidR="00D62177" w:rsidRPr="00D20F98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D20F98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D20F98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D20F98">
          <w:footerReference w:type="default" r:id="rId8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D20F98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8"/>
          <w:szCs w:val="28"/>
        </w:rPr>
        <w:lastRenderedPageBreak/>
        <w:t>附件三</w:t>
      </w:r>
    </w:p>
    <w:p w14:paraId="7718C483" w14:textId="77777777" w:rsidR="00D62177" w:rsidRPr="00D20F98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40"/>
        </w:rPr>
        <w:t>德明財經科技大學 OO管理系　函</w:t>
      </w:r>
    </w:p>
    <w:p w14:paraId="0C37C4A3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聯絡人：ooo老師</w:t>
      </w:r>
    </w:p>
    <w:p w14:paraId="7B004F09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D20F98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D20F98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D20F98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發文字號：oo字第0000000000號</w:t>
      </w:r>
    </w:p>
    <w:p w14:paraId="7B6C3ABA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速別：普通件</w:t>
      </w:r>
    </w:p>
    <w:p w14:paraId="0215DC33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D20F98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D20F98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D20F98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D20F98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D20F98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D20F98" w:rsidRDefault="001F4CD9">
      <w:pPr>
        <w:pStyle w:val="ac"/>
        <w:rPr>
          <w:rFonts w:ascii="標楷體" w:hAnsi="標楷體"/>
        </w:rPr>
      </w:pPr>
      <w:r w:rsidRPr="00D20F98">
        <w:rPr>
          <w:rFonts w:ascii="標楷體" w:hAnsi="標楷體"/>
        </w:rPr>
        <w:t>正本：如配當表</w:t>
      </w:r>
    </w:p>
    <w:p w14:paraId="7EDC455F" w14:textId="77777777" w:rsidR="00D62177" w:rsidRPr="00D20F98" w:rsidRDefault="001F4CD9">
      <w:pPr>
        <w:pStyle w:val="ac"/>
        <w:rPr>
          <w:rFonts w:ascii="標楷體" w:hAnsi="標楷體"/>
        </w:rPr>
      </w:pPr>
      <w:r w:rsidRPr="00D20F98">
        <w:rPr>
          <w:rFonts w:ascii="標楷體" w:hAnsi="標楷體"/>
        </w:rPr>
        <w:t>副本：德明財經科技大學流00管理系</w:t>
      </w:r>
    </w:p>
    <w:p w14:paraId="635E3EA7" w14:textId="77777777" w:rsidR="00D62177" w:rsidRPr="00D20F98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D20F98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D20F98">
          <w:footerReference w:type="default" r:id="rId9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D20F98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D62177" w:rsidRPr="00D20F98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D62177" w:rsidRPr="00D20F98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D62177" w:rsidRPr="00D20F98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D20F98">
              <w:rPr>
                <w:rFonts w:ascii="標楷體" w:eastAsia="標楷體" w:hAnsi="標楷體"/>
              </w:rPr>
              <w:t>人、轉職報到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D20F98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註：請惠予併主契約留存，替代換約。</w:t>
      </w:r>
    </w:p>
    <w:p w14:paraId="657850EE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D62177" w:rsidRPr="00D20F98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r w:rsidRPr="00D20F98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A</w:t>
            </w:r>
          </w:p>
          <w:p w14:paraId="4BB7A06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B</w:t>
            </w:r>
          </w:p>
          <w:p w14:paraId="5E915E8A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C</w:t>
            </w:r>
          </w:p>
          <w:p w14:paraId="09E4CD2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</w:t>
            </w:r>
          </w:p>
          <w:p w14:paraId="299EC55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  <w:p w14:paraId="143E999B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18週且每週至少24小時</w:t>
            </w:r>
          </w:p>
          <w:p w14:paraId="409795D1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附條件</w:t>
            </w:r>
          </w:p>
          <w:p w14:paraId="532CB1EB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7ADAA38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時薪</w:t>
            </w:r>
          </w:p>
          <w:p w14:paraId="51E8A50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獎助金</w:t>
            </w:r>
          </w:p>
          <w:p w14:paraId="504D5793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4225912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以學習為主，參方約定無實習津貼。</w:t>
            </w:r>
          </w:p>
          <w:p w14:paraId="363E241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D20F98" w:rsidRDefault="001F4CD9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D62177" w:rsidRPr="00D20F98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取得證照後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4CB7694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34E3B15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lastRenderedPageBreak/>
              <w:t>時薪</w:t>
            </w:r>
          </w:p>
          <w:p w14:paraId="5B3D6540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D62177" w:rsidRPr="00D20F98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F</w:t>
            </w:r>
          </w:p>
          <w:p w14:paraId="5FF3FF0A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G</w:t>
            </w:r>
          </w:p>
          <w:p w14:paraId="2E8C0F9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  <w:p w14:paraId="3108A39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 18週且每週至少24小時</w:t>
            </w:r>
          </w:p>
          <w:p w14:paraId="3378322B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無附條件</w:t>
            </w:r>
          </w:p>
          <w:p w14:paraId="407279B9" w14:textId="77777777" w:rsidR="00D62177" w:rsidRPr="00D20F98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634420FC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47B25C0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時薪</w:t>
            </w:r>
          </w:p>
          <w:p w14:paraId="208192B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25E77C2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獎助金</w:t>
            </w:r>
          </w:p>
          <w:p w14:paraId="3C93E5E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10E785B2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以學習為主，參方約定無實習津貼</w:t>
            </w:r>
          </w:p>
          <w:p w14:paraId="1D00A8A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D62177" w:rsidRPr="00D20F98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D20F98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D20F98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合計：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45CC34E" w14:textId="77777777" w:rsidR="00D62177" w:rsidRPr="00D20F98" w:rsidRDefault="001F4CD9">
      <w:pPr>
        <w:pStyle w:val="Standard"/>
        <w:widowControl/>
        <w:rPr>
          <w:rFonts w:ascii="標楷體" w:eastAsia="標楷體" w:hAnsi="標楷體"/>
        </w:rPr>
      </w:pPr>
      <w:r w:rsidRPr="00D20F98">
        <w:rPr>
          <w:rFonts w:ascii="標楷體" w:eastAsia="標楷體" w:hAnsi="標楷體" w:cs="Apple Color Emoji"/>
        </w:rPr>
        <w:t>註：建議將全學年、上學期、下學期實習學生分別造冊，表格請自行延伸、多餘之表格請刪除</w:t>
      </w:r>
    </w:p>
    <w:p w14:paraId="25BD7D0D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p w14:paraId="71731CFC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p w14:paraId="682BD167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sectPr w:rsidR="00D62177" w:rsidRPr="00D20F98">
      <w:footerReference w:type="default" r:id="rId10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80E8" w14:textId="77777777" w:rsidR="005C5CEF" w:rsidRDefault="005C5CEF">
      <w:r>
        <w:separator/>
      </w:r>
    </w:p>
  </w:endnote>
  <w:endnote w:type="continuationSeparator" w:id="0">
    <w:p w14:paraId="3B6F990E" w14:textId="77777777" w:rsidR="005C5CEF" w:rsidRDefault="005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C365" w14:textId="133B01A6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611B21">
      <w:rPr>
        <w:rFonts w:eastAsia="標楷體"/>
        <w:noProof/>
      </w:rPr>
      <w:t>2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2CD" w14:textId="6DFDFBB3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611B21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1DEE" w14:textId="18D9FCFC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611B21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3D1B" w14:textId="68319652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611B21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45BE" w14:textId="77777777" w:rsidR="005C5CEF" w:rsidRDefault="005C5CEF">
      <w:r>
        <w:rPr>
          <w:color w:val="000000"/>
        </w:rPr>
        <w:separator/>
      </w:r>
    </w:p>
  </w:footnote>
  <w:footnote w:type="continuationSeparator" w:id="0">
    <w:p w14:paraId="1971F23A" w14:textId="77777777" w:rsidR="005C5CEF" w:rsidRDefault="005C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77"/>
    <w:rsid w:val="00170701"/>
    <w:rsid w:val="001F4CD9"/>
    <w:rsid w:val="0022710E"/>
    <w:rsid w:val="002D23FE"/>
    <w:rsid w:val="003C486A"/>
    <w:rsid w:val="003D720A"/>
    <w:rsid w:val="00592906"/>
    <w:rsid w:val="005C5CEF"/>
    <w:rsid w:val="00611B21"/>
    <w:rsid w:val="006F5D75"/>
    <w:rsid w:val="00913C28"/>
    <w:rsid w:val="00AB686E"/>
    <w:rsid w:val="00C30E2E"/>
    <w:rsid w:val="00C55380"/>
    <w:rsid w:val="00D20F98"/>
    <w:rsid w:val="00D51A58"/>
    <w:rsid w:val="00D62177"/>
    <w:rsid w:val="00D9515A"/>
    <w:rsid w:val="00DE4C51"/>
    <w:rsid w:val="00E46842"/>
    <w:rsid w:val="00EE529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王新吾</dc:creator>
  <cp:lastModifiedBy>何慧真</cp:lastModifiedBy>
  <cp:revision>2</cp:revision>
  <dcterms:created xsi:type="dcterms:W3CDTF">2021-06-25T09:52:00Z</dcterms:created>
  <dcterms:modified xsi:type="dcterms:W3CDTF">2021-06-25T09:52:00Z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